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5E36" w14:textId="7DE3751A" w:rsidR="003B3484" w:rsidRDefault="00940CF3" w:rsidP="00940CF3">
      <w:pPr>
        <w:spacing w:line="480" w:lineRule="auto"/>
        <w:jc w:val="right"/>
        <w:rPr>
          <w:rFonts w:ascii="Times New Roman" w:hAnsi="Times New Roman" w:cs="Times New Roman"/>
        </w:rPr>
      </w:pPr>
      <w:proofErr w:type="spellStart"/>
      <w:r>
        <w:rPr>
          <w:rFonts w:ascii="Times New Roman" w:hAnsi="Times New Roman" w:cs="Times New Roman"/>
        </w:rPr>
        <w:t>Amorette</w:t>
      </w:r>
      <w:proofErr w:type="spellEnd"/>
      <w:r>
        <w:rPr>
          <w:rFonts w:ascii="Times New Roman" w:hAnsi="Times New Roman" w:cs="Times New Roman"/>
        </w:rPr>
        <w:t xml:space="preserve"> Ngan</w:t>
      </w:r>
    </w:p>
    <w:p w14:paraId="1A106EF8" w14:textId="3354797C" w:rsidR="00940CF3" w:rsidRPr="00940CF3" w:rsidRDefault="00940CF3" w:rsidP="00940CF3">
      <w:pPr>
        <w:spacing w:line="480" w:lineRule="auto"/>
        <w:rPr>
          <w:rFonts w:ascii="Times New Roman" w:hAnsi="Times New Roman" w:cs="Times New Roman"/>
        </w:rPr>
      </w:pPr>
      <w:r>
        <w:rPr>
          <w:rFonts w:ascii="Times New Roman" w:hAnsi="Times New Roman" w:cs="Times New Roman"/>
        </w:rPr>
        <w:tab/>
        <w:t xml:space="preserve">In this assignment, I thought that nothing in particular was too difficult, but it definitely had some learning moments. I think that it was a very fun and fresh way of helping us familiarize ourselves with solfège even further as we needed to know them well in order to improvise smoothly with the backing track. The backing track definitely helped in my opinion, this is because it was playing the key in the back and you could easily listen to the track and find the pitch again if you are lost. Also, singing the chord progression before starting to improvise helps a lot because it helps ground you with where the root is and what the home key sounds like. I think that telling us to do this before starting to improvise was a very good idea and was very effective. Another aspect of this assignment that I believed was very effective was allowing us to loo everything in the last minute of the backing track, this is because I thought that it gave us a space to freely sing what we wanted to sing without worrying about the solfège and about messing up. When we improvise with solfège, we are bound to sing consciously because we are scared to make mistakes. And so, this limits the creativity we want to use in order to improvise with this backing track but is necessary because you want us to be more familiar with the solfège in order to be able to improvise with solfège more freely in the future. This was the only tricky thing about this assignment, but I know that it is worth it because I am getting better at solfège! I thought that it was especially fun to </w:t>
      </w:r>
      <w:proofErr w:type="spellStart"/>
      <w:r>
        <w:rPr>
          <w:rFonts w:ascii="Times New Roman" w:hAnsi="Times New Roman" w:cs="Times New Roman"/>
        </w:rPr>
        <w:t>loo</w:t>
      </w:r>
      <w:proofErr w:type="spellEnd"/>
      <w:r>
        <w:rPr>
          <w:rFonts w:ascii="Times New Roman" w:hAnsi="Times New Roman" w:cs="Times New Roman"/>
        </w:rPr>
        <w:t xml:space="preserve"> at the end when improvising, because I was able to sing whatever I wanted over the backing track and that just let my creative juices flow! It was overall, a great learning experience and a very fun assignment to do!</w:t>
      </w:r>
    </w:p>
    <w:sectPr w:rsidR="00940CF3" w:rsidRPr="00940CF3"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87"/>
    <w:rsid w:val="003B3484"/>
    <w:rsid w:val="00940CF3"/>
    <w:rsid w:val="00947FB5"/>
    <w:rsid w:val="00C2188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9959818"/>
  <w15:chartTrackingRefBased/>
  <w15:docId w15:val="{DE61A599-4DD4-EB4D-85F1-0AEF1F7D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2020-10-29T03:12:00Z</dcterms:created>
  <dcterms:modified xsi:type="dcterms:W3CDTF">2020-10-29T03:52:00Z</dcterms:modified>
</cp:coreProperties>
</file>