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26F3A" w14:textId="47DE72F0" w:rsidR="00813ED0" w:rsidRDefault="00813ED0" w:rsidP="00813ED0">
      <w:pPr>
        <w:spacing w:line="480" w:lineRule="auto"/>
        <w:jc w:val="right"/>
        <w:rPr>
          <w:rFonts w:ascii="Times New Roman" w:hAnsi="Times New Roman" w:cs="Times New Roman"/>
        </w:rPr>
      </w:pPr>
      <w:proofErr w:type="spellStart"/>
      <w:r>
        <w:rPr>
          <w:rFonts w:ascii="Times New Roman" w:hAnsi="Times New Roman" w:cs="Times New Roman"/>
        </w:rPr>
        <w:t>Amorette</w:t>
      </w:r>
      <w:proofErr w:type="spellEnd"/>
      <w:r>
        <w:rPr>
          <w:rFonts w:ascii="Times New Roman" w:hAnsi="Times New Roman" w:cs="Times New Roman"/>
        </w:rPr>
        <w:t xml:space="preserve"> Ngan</w:t>
      </w:r>
    </w:p>
    <w:p w14:paraId="662DD509" w14:textId="73A1AB49" w:rsidR="003B3484" w:rsidRDefault="00813ED0" w:rsidP="00813ED0">
      <w:pPr>
        <w:spacing w:line="480" w:lineRule="auto"/>
        <w:ind w:firstLine="720"/>
        <w:rPr>
          <w:rFonts w:ascii="Times New Roman" w:hAnsi="Times New Roman" w:cs="Times New Roman"/>
        </w:rPr>
      </w:pPr>
      <w:r w:rsidRPr="00813ED0">
        <w:rPr>
          <w:rFonts w:ascii="Times New Roman" w:hAnsi="Times New Roman" w:cs="Times New Roman"/>
        </w:rPr>
        <w:t xml:space="preserve">In this exercise, I thought that this exercise was quite difficult to remember and was definitely useful to </w:t>
      </w:r>
      <w:r>
        <w:rPr>
          <w:rFonts w:ascii="Times New Roman" w:hAnsi="Times New Roman" w:cs="Times New Roman"/>
        </w:rPr>
        <w:t xml:space="preserve">start memorizing them beforehand. I think in particular, exercise 3 was the most difficult one for me because we are going down from so instead of </w:t>
      </w:r>
      <w:proofErr w:type="gramStart"/>
      <w:r>
        <w:rPr>
          <w:rFonts w:ascii="Times New Roman" w:hAnsi="Times New Roman" w:cs="Times New Roman"/>
        </w:rPr>
        <w:t>do</w:t>
      </w:r>
      <w:proofErr w:type="gramEnd"/>
      <w:r>
        <w:rPr>
          <w:rFonts w:ascii="Times New Roman" w:hAnsi="Times New Roman" w:cs="Times New Roman"/>
        </w:rPr>
        <w:t>. In exercise 3, I also thought that keeping the pitch when jumping to each note because we are constantly jumping around and that gets hard to remember the next pitch that follows. For the rest of the exercises, I think they weren’t too bad to memorize and to record, they were quite self-explanatory and was actually quite fun to do! I think that the second exercise was a bit difficult with remembering the solfège for the chords that I was singing out, but that was fixed with continuous practice. I think that this exercise was very fun because I was able to practice my solfège and get more familiar with them. With the jumping between the notes, it allowed for me to thoroughly think through the jumps between notes. What really helped me with this was visualizing piano keys in my head and then fingering the jumps out in order to figure out the solfège, this seemed like the most effective method for me to learn the solfège quickly and correctly. This exercise definitely was a good learning experience for familiarizing solfège and finding the correct pitch when jumping between solfège. It was very fun!</w:t>
      </w:r>
    </w:p>
    <w:p w14:paraId="1C350708" w14:textId="77777777" w:rsidR="00813ED0" w:rsidRPr="00813ED0" w:rsidRDefault="00813ED0" w:rsidP="00813ED0">
      <w:pPr>
        <w:spacing w:line="480" w:lineRule="auto"/>
        <w:ind w:firstLine="720"/>
        <w:rPr>
          <w:rFonts w:ascii="Times New Roman" w:hAnsi="Times New Roman" w:cs="Times New Roman"/>
        </w:rPr>
      </w:pPr>
    </w:p>
    <w:sectPr w:rsidR="00813ED0" w:rsidRPr="00813ED0" w:rsidSect="00947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8A"/>
    <w:rsid w:val="003B3484"/>
    <w:rsid w:val="00813ED0"/>
    <w:rsid w:val="00947FB5"/>
    <w:rsid w:val="00993B8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A0819CF"/>
  <w15:chartTrackingRefBased/>
  <w15:docId w15:val="{DA554D39-6475-264C-ABC7-7A89348B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 Si-Yat Ngan</dc:creator>
  <cp:keywords/>
  <dc:description/>
  <cp:lastModifiedBy>Amorette Si-Yat Ngan</cp:lastModifiedBy>
  <cp:revision>2</cp:revision>
  <dcterms:created xsi:type="dcterms:W3CDTF">2020-10-22T15:30:00Z</dcterms:created>
  <dcterms:modified xsi:type="dcterms:W3CDTF">2020-10-22T17:58:00Z</dcterms:modified>
</cp:coreProperties>
</file>